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F4FE" w14:textId="77777777" w:rsidR="00960F18" w:rsidRPr="00622097" w:rsidRDefault="00622097" w:rsidP="00622097">
      <w:pPr>
        <w:jc w:val="center"/>
        <w:rPr>
          <w:sz w:val="32"/>
          <w:szCs w:val="32"/>
        </w:rPr>
      </w:pPr>
      <w:r w:rsidRPr="00622097">
        <w:rPr>
          <w:sz w:val="32"/>
          <w:szCs w:val="32"/>
        </w:rPr>
        <w:t>Book Bag</w:t>
      </w:r>
      <w:r>
        <w:rPr>
          <w:sz w:val="32"/>
          <w:szCs w:val="32"/>
        </w:rPr>
        <w:t>s</w:t>
      </w:r>
    </w:p>
    <w:p w14:paraId="580D66C6" w14:textId="77777777" w:rsidR="00622097" w:rsidRDefault="00622097"/>
    <w:p w14:paraId="152CA41B" w14:textId="77777777" w:rsidR="00960F18" w:rsidRDefault="00960F18">
      <w:r>
        <w:t xml:space="preserve">These are books </w:t>
      </w:r>
      <w:r w:rsidR="000E207B">
        <w:t>paired</w:t>
      </w:r>
      <w:r>
        <w:t xml:space="preserve"> with </w:t>
      </w:r>
      <w:r w:rsidR="000A0777">
        <w:t>related</w:t>
      </w:r>
      <w:r>
        <w:t xml:space="preserve"> </w:t>
      </w:r>
      <w:r w:rsidR="000A0777">
        <w:t xml:space="preserve">objects and </w:t>
      </w:r>
      <w:r>
        <w:t xml:space="preserve">activities, primarily for students with CVI, but also </w:t>
      </w:r>
      <w:r w:rsidR="000A0777">
        <w:t>can be used with s</w:t>
      </w:r>
      <w:r>
        <w:t xml:space="preserve">tudents with </w:t>
      </w:r>
      <w:r w:rsidR="00CD0AEC">
        <w:t>deaf-blindness or l</w:t>
      </w:r>
      <w:r>
        <w:t>ow vision</w:t>
      </w:r>
      <w:r w:rsidR="00CD0AEC">
        <w:t xml:space="preserve">. </w:t>
      </w:r>
      <w:r w:rsidR="000A0777">
        <w:t xml:space="preserve">Some may also be appropriate for students who are blind. </w:t>
      </w:r>
      <w:r w:rsidR="000E207B">
        <w:t xml:space="preserve">The videos are used to hear and see the book in a different way and to </w:t>
      </w:r>
      <w:r w:rsidR="00CD0AEC">
        <w:t>expose s</w:t>
      </w:r>
      <w:r w:rsidR="000E207B">
        <w:t xml:space="preserve">tudents </w:t>
      </w:r>
      <w:r w:rsidR="00CD0AEC">
        <w:t>t</w:t>
      </w:r>
      <w:r w:rsidR="000E207B">
        <w:t xml:space="preserve">o hearing different voices. </w:t>
      </w:r>
      <w:r w:rsidR="00F765B6">
        <w:t xml:space="preserve">The hard copy book can be read before or after the video for repetition. </w:t>
      </w:r>
      <w:r w:rsidR="000E207B">
        <w:t>The video links can also be sent to families so that they can read the books at home.</w:t>
      </w:r>
    </w:p>
    <w:p w14:paraId="6CA0620B" w14:textId="77777777" w:rsidR="00960F18" w:rsidRDefault="00960F18"/>
    <w:p w14:paraId="5FDE2FB6" w14:textId="77777777" w:rsidR="004E2D03" w:rsidRDefault="002B3115">
      <w:r>
        <w:t>Carla’s Sandwich by Debbie Herman</w:t>
      </w:r>
    </w:p>
    <w:p w14:paraId="69D952B9" w14:textId="77777777" w:rsidR="002B3115" w:rsidRDefault="009115BB" w:rsidP="009115BB">
      <w:pPr>
        <w:pStyle w:val="ListParagraph"/>
      </w:pPr>
      <w:hyperlink r:id="rId7" w:history="1">
        <w:r w:rsidRPr="002B39A7">
          <w:rPr>
            <w:rStyle w:val="Hyperlink"/>
          </w:rPr>
          <w:t>https://www.youtube.com/watch?v=M-aceEquCtY</w:t>
        </w:r>
      </w:hyperlink>
    </w:p>
    <w:p w14:paraId="51477BD7" w14:textId="77777777" w:rsidR="002B3115" w:rsidRDefault="002B3115" w:rsidP="009115BB">
      <w:pPr>
        <w:pStyle w:val="ListParagraph"/>
      </w:pPr>
      <w:r>
        <w:t xml:space="preserve">Use sandwich making puzzle from Amazon: </w:t>
      </w:r>
      <w:r w:rsidR="00720752">
        <w:t xml:space="preserve">search </w:t>
      </w:r>
      <w:r w:rsidR="00A24B07">
        <w:t>“</w:t>
      </w:r>
      <w:r w:rsidR="00720752">
        <w:t>Wooden Stacking Sandwich Toy</w:t>
      </w:r>
      <w:r w:rsidR="00A24B07">
        <w:t>”</w:t>
      </w:r>
    </w:p>
    <w:p w14:paraId="3E66D1E1" w14:textId="77777777" w:rsidR="002B3115" w:rsidRDefault="002B3115" w:rsidP="009115BB">
      <w:pPr>
        <w:pStyle w:val="ListParagraph"/>
      </w:pPr>
      <w:r>
        <w:t xml:space="preserve">Enlarge the cards, as needed, and have student assemble the sandwich according to the </w:t>
      </w:r>
      <w:r w:rsidR="00A24B07">
        <w:t xml:space="preserve">ingredients on the </w:t>
      </w:r>
      <w:r>
        <w:t>card.</w:t>
      </w:r>
    </w:p>
    <w:p w14:paraId="098E785D" w14:textId="77777777" w:rsidR="008A1C61" w:rsidRDefault="008A1C61" w:rsidP="008A1C61"/>
    <w:p w14:paraId="39AC302C" w14:textId="77777777" w:rsidR="008A1C61" w:rsidRDefault="008A1C61" w:rsidP="008A1C61">
      <w:r>
        <w:t>Carla’s Glasses by Debbie Herman</w:t>
      </w:r>
    </w:p>
    <w:p w14:paraId="1DC0DE28" w14:textId="77777777" w:rsidR="008A1C61" w:rsidRDefault="008A1C61" w:rsidP="008A1C61">
      <w:pPr>
        <w:ind w:firstLine="720"/>
      </w:pPr>
      <w:hyperlink r:id="rId8" w:history="1">
        <w:r w:rsidRPr="002B39A7">
          <w:rPr>
            <w:rStyle w:val="Hyperlink"/>
          </w:rPr>
          <w:t>https://www.youtube.com/watch?v=BYZK4VMxBTI</w:t>
        </w:r>
      </w:hyperlink>
    </w:p>
    <w:p w14:paraId="0B1753AA" w14:textId="77777777" w:rsidR="008A1C61" w:rsidRDefault="008A1C61" w:rsidP="008A1C61">
      <w:pPr>
        <w:ind w:firstLine="720"/>
      </w:pPr>
      <w:r>
        <w:t>Look at photos of different faces with glasses.</w:t>
      </w:r>
    </w:p>
    <w:p w14:paraId="18F15DE7" w14:textId="77777777" w:rsidR="008A1C61" w:rsidRDefault="008A1C61" w:rsidP="008A1C61">
      <w:pPr>
        <w:ind w:firstLine="720"/>
      </w:pPr>
      <w:r>
        <w:t xml:space="preserve">Make glasses out of pipe cleaners. </w:t>
      </w:r>
    </w:p>
    <w:p w14:paraId="7EAC22C8" w14:textId="77777777" w:rsidR="002B3115" w:rsidRDefault="008A1C61" w:rsidP="002B3115">
      <w:r>
        <w:tab/>
      </w:r>
    </w:p>
    <w:p w14:paraId="2CBF57E1" w14:textId="77777777" w:rsidR="009115BB" w:rsidRDefault="002B3115" w:rsidP="009115BB">
      <w:r>
        <w:t>The Backyard Bug Book by Lauren Davids</w:t>
      </w:r>
      <w:r w:rsidR="009115BB">
        <w:t>on</w:t>
      </w:r>
    </w:p>
    <w:p w14:paraId="439B2B14" w14:textId="77777777" w:rsidR="009115BB" w:rsidRDefault="009115BB" w:rsidP="009115BB">
      <w:pPr>
        <w:pStyle w:val="ListParagraph"/>
      </w:pPr>
      <w:hyperlink r:id="rId9" w:history="1">
        <w:r w:rsidRPr="002B39A7">
          <w:rPr>
            <w:rStyle w:val="Hyperlink"/>
          </w:rPr>
          <w:t>https://www.youtube.com/watch?v=RSwTIh8aVDo</w:t>
        </w:r>
      </w:hyperlink>
    </w:p>
    <w:p w14:paraId="32D07E06" w14:textId="77777777" w:rsidR="009115BB" w:rsidRDefault="009115BB" w:rsidP="008A1C61">
      <w:pPr>
        <w:pStyle w:val="ListParagraph"/>
      </w:pPr>
      <w:r>
        <w:t xml:space="preserve">Use realistic plastic bugs. Match the </w:t>
      </w:r>
      <w:r w:rsidR="008A1C61">
        <w:t>plastic bugs to the bugs in the pictures of the book.</w:t>
      </w:r>
    </w:p>
    <w:p w14:paraId="037F8B45" w14:textId="77777777" w:rsidR="008A1C61" w:rsidRDefault="008A1C61" w:rsidP="008A1C61">
      <w:pPr>
        <w:pStyle w:val="ListParagraph"/>
      </w:pPr>
      <w:r>
        <w:t>Talk about each bugs’ features. Sort bugs by features like: wings, colors, size, etc.</w:t>
      </w:r>
    </w:p>
    <w:p w14:paraId="4F0E766F" w14:textId="77777777" w:rsidR="008A1C61" w:rsidRDefault="008A1C61" w:rsidP="008A1C61">
      <w:pPr>
        <w:pStyle w:val="ListParagraph"/>
      </w:pPr>
    </w:p>
    <w:p w14:paraId="78E26C25" w14:textId="77777777" w:rsidR="009115BB" w:rsidRDefault="00FB0653" w:rsidP="002B3115">
      <w:r>
        <w:t>Zoo Day by Anne Rockwell</w:t>
      </w:r>
    </w:p>
    <w:p w14:paraId="215BAFE5" w14:textId="77777777" w:rsidR="00FB0653" w:rsidRDefault="00FB0653" w:rsidP="002B3115">
      <w:r>
        <w:tab/>
      </w:r>
      <w:hyperlink r:id="rId10" w:history="1">
        <w:r w:rsidRPr="002B39A7">
          <w:rPr>
            <w:rStyle w:val="Hyperlink"/>
          </w:rPr>
          <w:t>https://www.youtube.com/watch?v=RO-945BaD1o</w:t>
        </w:r>
      </w:hyperlink>
    </w:p>
    <w:p w14:paraId="55779FC2" w14:textId="77777777" w:rsidR="00FB0653" w:rsidRDefault="00960F18" w:rsidP="00960F18">
      <w:pPr>
        <w:ind w:left="720"/>
      </w:pPr>
      <w:r>
        <w:t>U</w:t>
      </w:r>
      <w:r w:rsidR="00FB0653">
        <w:t xml:space="preserve">se plastic animals that match the animals in the book. </w:t>
      </w:r>
      <w:r w:rsidR="00A24B07">
        <w:t>NOTE</w:t>
      </w:r>
      <w:r w:rsidR="00FB0653">
        <w:t xml:space="preserve">: The plastic animals are not to be used </w:t>
      </w:r>
      <w:r>
        <w:t>for conceptualizing the actual animal</w:t>
      </w:r>
      <w:r w:rsidR="00A24B07">
        <w:t>; i</w:t>
      </w:r>
      <w:r>
        <w:t>nstead</w:t>
      </w:r>
      <w:r w:rsidR="00A24B07">
        <w:t>,</w:t>
      </w:r>
      <w:r>
        <w:t xml:space="preserve"> they are used to talk about features like spots, stripes, number of legs, etc. Match the plastic animals to the pictures in the book. Photos can also be used.</w:t>
      </w:r>
    </w:p>
    <w:p w14:paraId="6938BED3" w14:textId="77777777" w:rsidR="00AD2451" w:rsidRDefault="00AD2451" w:rsidP="00AD2451"/>
    <w:p w14:paraId="40FD8D54" w14:textId="77777777" w:rsidR="00AD2451" w:rsidRDefault="00AD2451" w:rsidP="00AD2451">
      <w:r>
        <w:t>Hiking Day by Anne Rockwell</w:t>
      </w:r>
    </w:p>
    <w:p w14:paraId="5A239FD6" w14:textId="77777777" w:rsidR="00C14C92" w:rsidRDefault="00C14C92" w:rsidP="00AD2451">
      <w:r>
        <w:tab/>
      </w:r>
      <w:hyperlink r:id="rId11" w:history="1">
        <w:r w:rsidRPr="002B39A7">
          <w:rPr>
            <w:rStyle w:val="Hyperlink"/>
          </w:rPr>
          <w:t>https://www.youtube.com/watch?v=icdIYmnQ7uE</w:t>
        </w:r>
      </w:hyperlink>
    </w:p>
    <w:p w14:paraId="23B7CA28" w14:textId="77777777" w:rsidR="00C14C92" w:rsidRDefault="00C14C92" w:rsidP="00C14C92">
      <w:pPr>
        <w:ind w:left="720"/>
      </w:pPr>
      <w:r>
        <w:t>Objects mentioned in the book include: Sun hat, water bottle, map, leaves, tree bark, hickory nut, bird feather, berries, deer antler, toad.</w:t>
      </w:r>
    </w:p>
    <w:p w14:paraId="5CD32C35" w14:textId="77777777" w:rsidR="00960F18" w:rsidRDefault="00960F18" w:rsidP="00960F18"/>
    <w:p w14:paraId="2C53D8A1" w14:textId="77777777" w:rsidR="00300091" w:rsidRDefault="00300091" w:rsidP="00960F18"/>
    <w:p w14:paraId="27AA5721" w14:textId="77777777" w:rsidR="00300091" w:rsidRDefault="00300091" w:rsidP="00960F18"/>
    <w:p w14:paraId="4CDD6122" w14:textId="77777777" w:rsidR="00300091" w:rsidRDefault="00300091" w:rsidP="00960F18"/>
    <w:p w14:paraId="63E42E84" w14:textId="77777777" w:rsidR="00300091" w:rsidRDefault="00300091" w:rsidP="00960F18"/>
    <w:p w14:paraId="43D95DA3" w14:textId="77777777" w:rsidR="00960F18" w:rsidRDefault="00B8049B" w:rsidP="00960F18">
      <w:r>
        <w:t xml:space="preserve">At the </w:t>
      </w:r>
      <w:r w:rsidR="00960F18">
        <w:t>Beach by Anne Rockwell</w:t>
      </w:r>
    </w:p>
    <w:p w14:paraId="04EA0E56" w14:textId="77777777" w:rsidR="00B8049B" w:rsidRDefault="00B8049B" w:rsidP="00960F18">
      <w:r>
        <w:tab/>
      </w:r>
      <w:hyperlink r:id="rId12" w:history="1">
        <w:r w:rsidRPr="002B39A7">
          <w:rPr>
            <w:rStyle w:val="Hyperlink"/>
          </w:rPr>
          <w:t>https://www.youtube.com/watch?v=W66B5UWGdps</w:t>
        </w:r>
      </w:hyperlink>
    </w:p>
    <w:p w14:paraId="22349DBC" w14:textId="77777777" w:rsidR="000E0118" w:rsidRDefault="00B8049B" w:rsidP="000E0118">
      <w:pPr>
        <w:ind w:left="720"/>
      </w:pPr>
      <w:r>
        <w:t>Adapted pictures used in the audio version. Include any objects mentioned in the book: towel, beach bag, shovel, pail, sand, shells, sun block (smell), toy boat, beach rock, seagull feather.</w:t>
      </w:r>
    </w:p>
    <w:p w14:paraId="5793FA61" w14:textId="77777777" w:rsidR="000E0118" w:rsidRDefault="000E0118" w:rsidP="000E0118"/>
    <w:p w14:paraId="62F94735" w14:textId="77777777" w:rsidR="00CD0AEC" w:rsidRDefault="00CD0AEC" w:rsidP="00960F18"/>
    <w:p w14:paraId="102DB2A5" w14:textId="77777777" w:rsidR="00960F18" w:rsidRDefault="00B8049B" w:rsidP="00960F18">
      <w:r>
        <w:t>At the Supermarket</w:t>
      </w:r>
      <w:r w:rsidR="00960F18">
        <w:t xml:space="preserve"> by Anne Rockwell</w:t>
      </w:r>
    </w:p>
    <w:p w14:paraId="442B171E" w14:textId="77777777" w:rsidR="00983D36" w:rsidRDefault="00983D36" w:rsidP="00960F18">
      <w:r>
        <w:tab/>
      </w:r>
      <w:hyperlink r:id="rId13" w:history="1">
        <w:r w:rsidRPr="002B39A7">
          <w:rPr>
            <w:rStyle w:val="Hyperlink"/>
          </w:rPr>
          <w:t>https://www.youtube.com/watch?v=_6VLVgTUAw8</w:t>
        </w:r>
      </w:hyperlink>
    </w:p>
    <w:p w14:paraId="4422B60F" w14:textId="77777777" w:rsidR="00983D36" w:rsidRDefault="00983D36" w:rsidP="00983D36">
      <w:pPr>
        <w:ind w:left="720"/>
      </w:pPr>
      <w:r>
        <w:t>Include any objects mentioned in the book: grapes, bread, eggs, plastic bags, cans, soap, toilet paper, coffee, sprinkles. Can be combined with a cooking lesson.</w:t>
      </w:r>
    </w:p>
    <w:p w14:paraId="02AF4754" w14:textId="77777777" w:rsidR="00960F18" w:rsidRDefault="00960F18" w:rsidP="00960F18"/>
    <w:p w14:paraId="195007E2" w14:textId="77777777" w:rsidR="00960F18" w:rsidRDefault="00960F18" w:rsidP="00960F18">
      <w:r>
        <w:t xml:space="preserve"> </w:t>
      </w:r>
      <w:r w:rsidR="00A24B07">
        <w:t>Just Snow Already by Howard McWilliam</w:t>
      </w:r>
    </w:p>
    <w:p w14:paraId="2E4B1C95" w14:textId="77777777" w:rsidR="00A24B07" w:rsidRDefault="00A24B07" w:rsidP="00960F18">
      <w:r>
        <w:tab/>
      </w:r>
      <w:hyperlink r:id="rId14" w:history="1">
        <w:r w:rsidRPr="002B39A7">
          <w:rPr>
            <w:rStyle w:val="Hyperlink"/>
          </w:rPr>
          <w:t>https://www.youtube.com/watch?v=tGHkqejbGNc</w:t>
        </w:r>
      </w:hyperlink>
    </w:p>
    <w:p w14:paraId="12944272" w14:textId="77777777" w:rsidR="00A24B07" w:rsidRDefault="00A24B07" w:rsidP="00A24B07">
      <w:pPr>
        <w:ind w:left="720"/>
      </w:pPr>
      <w:r>
        <w:t xml:space="preserve">Provide students with a variety of different sized </w:t>
      </w:r>
      <w:proofErr w:type="spellStart"/>
      <w:r>
        <w:t>styrofoam</w:t>
      </w:r>
      <w:proofErr w:type="spellEnd"/>
      <w:r>
        <w:t xml:space="preserve"> balls to sort. Actual snow can also be presented in a bowl or cookie sheet.</w:t>
      </w:r>
    </w:p>
    <w:p w14:paraId="5CC5B95F" w14:textId="77777777" w:rsidR="000E0118" w:rsidRDefault="000E0118" w:rsidP="00A24B07">
      <w:pPr>
        <w:ind w:left="720"/>
      </w:pPr>
    </w:p>
    <w:p w14:paraId="286566ED" w14:textId="77777777" w:rsidR="000E0118" w:rsidRDefault="000E0118" w:rsidP="000E0118">
      <w:r>
        <w:t>The Wide-mouthed Frog by Keith Faulkner</w:t>
      </w:r>
    </w:p>
    <w:p w14:paraId="552A5DC6" w14:textId="77777777" w:rsidR="000E0118" w:rsidRDefault="000E0118" w:rsidP="000E0118">
      <w:r>
        <w:tab/>
        <w:t>Book is short so video may not be needed.</w:t>
      </w:r>
    </w:p>
    <w:p w14:paraId="555C604D" w14:textId="77777777" w:rsidR="000E0118" w:rsidRDefault="000E0118" w:rsidP="000E0118">
      <w:pPr>
        <w:ind w:left="720"/>
      </w:pPr>
      <w:r>
        <w:t xml:space="preserve">Pop-up (three-dimensional) book, popular with students who like movement and bright colors. Use realistic frog and fly. </w:t>
      </w:r>
    </w:p>
    <w:p w14:paraId="53E74EFA" w14:textId="77777777" w:rsidR="00960F18" w:rsidRDefault="00960F18" w:rsidP="00960F18"/>
    <w:p w14:paraId="6BCDA0F6" w14:textId="77777777" w:rsidR="00960F18" w:rsidRDefault="00E22A16" w:rsidP="00960F18">
      <w:r>
        <w:t>The Big Umbrella by Amy June Bates</w:t>
      </w:r>
    </w:p>
    <w:p w14:paraId="4AA4FCE5" w14:textId="77777777" w:rsidR="00226A94" w:rsidRDefault="00226A94" w:rsidP="00226A94">
      <w:pPr>
        <w:ind w:firstLine="720"/>
      </w:pPr>
      <w:hyperlink r:id="rId15" w:history="1">
        <w:r w:rsidRPr="002B39A7">
          <w:rPr>
            <w:rStyle w:val="Hyperlink"/>
          </w:rPr>
          <w:t>https://www.youtube.com/watch?v=nhxGK_qZRCg</w:t>
        </w:r>
      </w:hyperlink>
    </w:p>
    <w:p w14:paraId="3686BD07" w14:textId="77777777" w:rsidR="00226A94" w:rsidRDefault="00226A94" w:rsidP="00226A94">
      <w:pPr>
        <w:ind w:left="720"/>
      </w:pPr>
      <w:r>
        <w:t>Simple book that features a red umbrella on each page. Could be used in conjunction with a lesson on how to hold an umbrella or prior to a walk in the rain. Fun to hold a small drink umbrella while reading the book.</w:t>
      </w:r>
    </w:p>
    <w:p w14:paraId="6A0E753B" w14:textId="77777777" w:rsidR="00226A94" w:rsidRDefault="00226A94" w:rsidP="00226A94"/>
    <w:p w14:paraId="47B44168" w14:textId="77777777" w:rsidR="00226A94" w:rsidRDefault="00226A94" w:rsidP="00226A94">
      <w:r>
        <w:t>Don’t Push the Button by Bill Cotter</w:t>
      </w:r>
    </w:p>
    <w:p w14:paraId="693E1EFA" w14:textId="77777777" w:rsidR="00053599" w:rsidRDefault="00053599" w:rsidP="00226A94">
      <w:r>
        <w:tab/>
      </w:r>
      <w:hyperlink r:id="rId16" w:history="1">
        <w:r w:rsidRPr="002B39A7">
          <w:rPr>
            <w:rStyle w:val="Hyperlink"/>
          </w:rPr>
          <w:t>https://www.youtube.com/watch?v=IT0mXAdftkQ</w:t>
        </w:r>
      </w:hyperlink>
    </w:p>
    <w:p w14:paraId="0F3741C1" w14:textId="77777777" w:rsidR="00053599" w:rsidRDefault="00053599" w:rsidP="00053599">
      <w:pPr>
        <w:ind w:left="720"/>
      </w:pPr>
      <w:r>
        <w:t>Video includes sound effects and music (may be too complex for some students). Could be combined with lesson on pushing a Big Mac. Big red circle on each page.</w:t>
      </w:r>
    </w:p>
    <w:p w14:paraId="55E22FED" w14:textId="77777777" w:rsidR="00D051FF" w:rsidRDefault="00D051FF" w:rsidP="00D051FF"/>
    <w:p w14:paraId="61557462" w14:textId="77777777" w:rsidR="00D051FF" w:rsidRDefault="00D051FF" w:rsidP="00D051FF">
      <w:r>
        <w:t>Windows by</w:t>
      </w:r>
      <w:r w:rsidR="00F06685">
        <w:t xml:space="preserve"> Julia Denos</w:t>
      </w:r>
    </w:p>
    <w:p w14:paraId="265EB2EA" w14:textId="77777777" w:rsidR="00F06685" w:rsidRDefault="00F06685" w:rsidP="00D051FF">
      <w:r>
        <w:tab/>
      </w:r>
      <w:hyperlink r:id="rId17" w:history="1">
        <w:r w:rsidRPr="002B39A7">
          <w:rPr>
            <w:rStyle w:val="Hyperlink"/>
          </w:rPr>
          <w:t>https://www.youtube.com/watch?v=oqQS_ox3Yp8</w:t>
        </w:r>
      </w:hyperlink>
      <w:r>
        <w:t xml:space="preserve"> (English)</w:t>
      </w:r>
    </w:p>
    <w:p w14:paraId="1A027049" w14:textId="77777777" w:rsidR="00A85D1D" w:rsidRDefault="00A85D1D" w:rsidP="00D051FF">
      <w:r>
        <w:tab/>
      </w:r>
      <w:hyperlink r:id="rId18" w:history="1">
        <w:r w:rsidRPr="002B39A7">
          <w:rPr>
            <w:rStyle w:val="Hyperlink"/>
          </w:rPr>
          <w:t>https://www.youtube.com/watch?v=9IZtwIOa-YI</w:t>
        </w:r>
      </w:hyperlink>
      <w:r>
        <w:t xml:space="preserve"> (Spanish)</w:t>
      </w:r>
    </w:p>
    <w:p w14:paraId="6A9A599D" w14:textId="77777777" w:rsidR="008A2043" w:rsidRDefault="00F06685" w:rsidP="00300091">
      <w:pPr>
        <w:ind w:left="720"/>
      </w:pPr>
      <w:r>
        <w:t>Also available in Spanish (Ventanas). Read before a walk around the school or neighborhood to look at the different shapes and number of windows.</w:t>
      </w:r>
      <w:r w:rsidR="00A85D1D">
        <w:t xml:space="preserve"> Child in the book wears a red coat so the student may want to look for the child on the pages</w:t>
      </w:r>
      <w:r w:rsidR="00300091">
        <w:t>.</w:t>
      </w:r>
    </w:p>
    <w:p w14:paraId="3E6CC59C" w14:textId="77777777" w:rsidR="008A2043" w:rsidRDefault="008A2043" w:rsidP="00A85D1D"/>
    <w:p w14:paraId="6DE5C8E3" w14:textId="77777777" w:rsidR="00A85D1D" w:rsidRDefault="00A85D1D" w:rsidP="00A85D1D">
      <w:r>
        <w:t>Viva</w:t>
      </w:r>
      <w:r w:rsidR="008A2043">
        <w:t xml:space="preserve"> Frida</w:t>
      </w:r>
      <w:r>
        <w:t xml:space="preserve"> by Yuyi Morales</w:t>
      </w:r>
    </w:p>
    <w:p w14:paraId="235896CA" w14:textId="77777777" w:rsidR="008A2043" w:rsidRDefault="008A2043" w:rsidP="00A85D1D">
      <w:r>
        <w:tab/>
      </w:r>
      <w:hyperlink r:id="rId19" w:history="1">
        <w:r w:rsidRPr="002B39A7">
          <w:rPr>
            <w:rStyle w:val="Hyperlink"/>
          </w:rPr>
          <w:t>https://www.youtube.com/watch?v=mj4EKvbla5s</w:t>
        </w:r>
      </w:hyperlink>
    </w:p>
    <w:p w14:paraId="189D93A2" w14:textId="77777777" w:rsidR="008A2043" w:rsidRDefault="008A2043" w:rsidP="008A2043">
      <w:pPr>
        <w:ind w:left="720"/>
      </w:pPr>
      <w:r>
        <w:t>Simple words in English and Spanish. Vivid illustrations honoring the life of Frida Kahlo. Could be combined with actual examples of Mexican art, fabric, pottery, etc.</w:t>
      </w:r>
    </w:p>
    <w:p w14:paraId="703575EE" w14:textId="77777777" w:rsidR="00E92287" w:rsidRDefault="00E92287" w:rsidP="008A2043">
      <w:pPr>
        <w:ind w:left="720"/>
      </w:pPr>
    </w:p>
    <w:p w14:paraId="4DFA219F" w14:textId="77777777" w:rsidR="00E92287" w:rsidRDefault="00E92287" w:rsidP="00E92287">
      <w:r>
        <w:t>Senorita Mariposa by Ben Gundersheimer</w:t>
      </w:r>
    </w:p>
    <w:p w14:paraId="0FE8BBD6" w14:textId="77777777" w:rsidR="0020782C" w:rsidRDefault="0020782C" w:rsidP="00E92287">
      <w:r>
        <w:tab/>
      </w:r>
      <w:hyperlink r:id="rId20" w:history="1">
        <w:r w:rsidR="00300091" w:rsidRPr="002B39A7">
          <w:rPr>
            <w:rStyle w:val="Hyperlink"/>
          </w:rPr>
          <w:t>https://www.youtube.com/watch?v=Ul9Wjw4HgAI</w:t>
        </w:r>
      </w:hyperlink>
    </w:p>
    <w:p w14:paraId="6E7AC9DF" w14:textId="77777777" w:rsidR="00300091" w:rsidRDefault="00300091" w:rsidP="00300091">
      <w:pPr>
        <w:ind w:left="720"/>
      </w:pPr>
      <w:r>
        <w:t>Words in English and Spanish. Use monarch butterfly model to talk about the route of the monarch butterfly.</w:t>
      </w:r>
    </w:p>
    <w:p w14:paraId="779F54A3" w14:textId="77777777" w:rsidR="00A85D1D" w:rsidRDefault="00A85D1D" w:rsidP="00A85D1D"/>
    <w:p w14:paraId="367EEF52" w14:textId="77777777" w:rsidR="00D051FF" w:rsidRDefault="00D051FF" w:rsidP="00D051FF"/>
    <w:p w14:paraId="3EAFEB3D" w14:textId="77777777" w:rsidR="00D051FF" w:rsidRDefault="00D051FF" w:rsidP="00D051FF"/>
    <w:p w14:paraId="7DE063D0" w14:textId="77777777" w:rsidR="00D051FF" w:rsidRDefault="00D051FF" w:rsidP="00D051FF"/>
    <w:p w14:paraId="24622EE8" w14:textId="77777777" w:rsidR="00053599" w:rsidRDefault="00053599" w:rsidP="00226A94"/>
    <w:p w14:paraId="65AE35FF" w14:textId="77777777" w:rsidR="00D051FF" w:rsidRDefault="00D051FF" w:rsidP="00226A94"/>
    <w:p w14:paraId="675A6EEC" w14:textId="77777777" w:rsidR="00D051FF" w:rsidRDefault="00D051FF" w:rsidP="00226A94"/>
    <w:p w14:paraId="135E342C" w14:textId="77777777" w:rsidR="00D051FF" w:rsidRDefault="00D051FF" w:rsidP="00226A94"/>
    <w:p w14:paraId="200426B2" w14:textId="77777777" w:rsidR="00D051FF" w:rsidRDefault="00D051FF" w:rsidP="00226A94"/>
    <w:p w14:paraId="5A4D42AB" w14:textId="77777777" w:rsidR="00D051FF" w:rsidRDefault="00D051FF" w:rsidP="00226A94"/>
    <w:p w14:paraId="61038950" w14:textId="77777777" w:rsidR="00D051FF" w:rsidRDefault="00D051FF" w:rsidP="00226A94"/>
    <w:p w14:paraId="5FB7B12E" w14:textId="77777777" w:rsidR="00D051FF" w:rsidRDefault="00D051FF" w:rsidP="00226A94"/>
    <w:p w14:paraId="251519DD" w14:textId="77777777" w:rsidR="00D051FF" w:rsidRDefault="00D051FF" w:rsidP="00226A94"/>
    <w:p w14:paraId="358DF932" w14:textId="77777777" w:rsidR="00D051FF" w:rsidRDefault="00D051FF" w:rsidP="00226A94"/>
    <w:sectPr w:rsidR="00D051FF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FBC7" w14:textId="77777777" w:rsidR="00EC365B" w:rsidRDefault="00EC365B" w:rsidP="00C04710">
      <w:r>
        <w:separator/>
      </w:r>
    </w:p>
  </w:endnote>
  <w:endnote w:type="continuationSeparator" w:id="0">
    <w:p w14:paraId="10445CFB" w14:textId="77777777" w:rsidR="00EC365B" w:rsidRDefault="00EC365B" w:rsidP="00C0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9155" w14:textId="77777777" w:rsidR="00C04710" w:rsidRDefault="00C04710">
    <w:pPr>
      <w:pStyle w:val="Footer"/>
    </w:pPr>
    <w:r>
      <w:t>Created by Becky Peek, March 2026</w:t>
    </w:r>
  </w:p>
  <w:p w14:paraId="49311AA8" w14:textId="77777777" w:rsidR="00C04710" w:rsidRDefault="00C04710">
    <w:pPr>
      <w:pStyle w:val="Footer"/>
    </w:pPr>
  </w:p>
  <w:p w14:paraId="7BD88262" w14:textId="77777777" w:rsidR="00C04710" w:rsidRDefault="00C04710">
    <w:pPr>
      <w:pStyle w:val="Footer"/>
    </w:pPr>
  </w:p>
  <w:p w14:paraId="3C0EE442" w14:textId="77777777" w:rsidR="00C04710" w:rsidRDefault="00C04710">
    <w:pPr>
      <w:pStyle w:val="Footer"/>
    </w:pPr>
  </w:p>
  <w:p w14:paraId="22579F28" w14:textId="77777777" w:rsidR="00C04710" w:rsidRDefault="00C04710">
    <w:pPr>
      <w:pStyle w:val="Footer"/>
    </w:pPr>
  </w:p>
  <w:p w14:paraId="16817995" w14:textId="77777777" w:rsidR="00C04710" w:rsidRDefault="00C04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3FA9" w14:textId="77777777" w:rsidR="00EC365B" w:rsidRDefault="00EC365B" w:rsidP="00C04710">
      <w:r>
        <w:separator/>
      </w:r>
    </w:p>
  </w:footnote>
  <w:footnote w:type="continuationSeparator" w:id="0">
    <w:p w14:paraId="06036761" w14:textId="77777777" w:rsidR="00EC365B" w:rsidRDefault="00EC365B" w:rsidP="00C0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17FBD"/>
    <w:multiLevelType w:val="hybridMultilevel"/>
    <w:tmpl w:val="9F26FBB2"/>
    <w:lvl w:ilvl="0" w:tplc="9C260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15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15"/>
    <w:rsid w:val="000304BA"/>
    <w:rsid w:val="00053599"/>
    <w:rsid w:val="000A0777"/>
    <w:rsid w:val="000E0118"/>
    <w:rsid w:val="000E207B"/>
    <w:rsid w:val="001229C2"/>
    <w:rsid w:val="0020782C"/>
    <w:rsid w:val="00226A94"/>
    <w:rsid w:val="002B3115"/>
    <w:rsid w:val="00300091"/>
    <w:rsid w:val="003E59F2"/>
    <w:rsid w:val="004E2D03"/>
    <w:rsid w:val="00506C75"/>
    <w:rsid w:val="00622097"/>
    <w:rsid w:val="00623312"/>
    <w:rsid w:val="00646A27"/>
    <w:rsid w:val="00720752"/>
    <w:rsid w:val="008A1C61"/>
    <w:rsid w:val="008A2043"/>
    <w:rsid w:val="009115BB"/>
    <w:rsid w:val="00955E33"/>
    <w:rsid w:val="00960F18"/>
    <w:rsid w:val="00983D36"/>
    <w:rsid w:val="009B1207"/>
    <w:rsid w:val="00A24B07"/>
    <w:rsid w:val="00A85D1D"/>
    <w:rsid w:val="00AD2451"/>
    <w:rsid w:val="00B8049B"/>
    <w:rsid w:val="00BF1058"/>
    <w:rsid w:val="00C04710"/>
    <w:rsid w:val="00C14C92"/>
    <w:rsid w:val="00CD0AEC"/>
    <w:rsid w:val="00D051FF"/>
    <w:rsid w:val="00E22A16"/>
    <w:rsid w:val="00E90056"/>
    <w:rsid w:val="00E92287"/>
    <w:rsid w:val="00EA7B36"/>
    <w:rsid w:val="00EC365B"/>
    <w:rsid w:val="00F06685"/>
    <w:rsid w:val="00F765B6"/>
    <w:rsid w:val="00FB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0339"/>
  <w15:chartTrackingRefBased/>
  <w15:docId w15:val="{59BF3C89-549F-EA4D-B862-B20CEF24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1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1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1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15B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710"/>
  </w:style>
  <w:style w:type="paragraph" w:styleId="Footer">
    <w:name w:val="footer"/>
    <w:basedOn w:val="Normal"/>
    <w:link w:val="FooterChar"/>
    <w:uiPriority w:val="99"/>
    <w:unhideWhenUsed/>
    <w:rsid w:val="00C04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YZK4VMxBTI" TargetMode="External"/><Relationship Id="rId13" Type="http://schemas.openxmlformats.org/officeDocument/2006/relationships/hyperlink" Target="https://www.youtube.com/watch?v=_6VLVgTUAw8" TargetMode="External"/><Relationship Id="rId18" Type="http://schemas.openxmlformats.org/officeDocument/2006/relationships/hyperlink" Target="https://www.youtube.com/watch?v=9IZtwIOa-YI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youtube.com/watch?v=M-aceEquCtY" TargetMode="External"/><Relationship Id="rId12" Type="http://schemas.openxmlformats.org/officeDocument/2006/relationships/hyperlink" Target="https://www.youtube.com/watch?v=W66B5UWGdps" TargetMode="External"/><Relationship Id="rId17" Type="http://schemas.openxmlformats.org/officeDocument/2006/relationships/hyperlink" Target="https://www.youtube.com/watch?v=oqQS_ox3Yp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T0mXAdftkQ" TargetMode="External"/><Relationship Id="rId20" Type="http://schemas.openxmlformats.org/officeDocument/2006/relationships/hyperlink" Target="https://www.youtube.com/watch?v=Ul9Wjw4HgA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cdIYmnQ7u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nhxGK_qZRC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RO-945BaD1o" TargetMode="External"/><Relationship Id="rId19" Type="http://schemas.openxmlformats.org/officeDocument/2006/relationships/hyperlink" Target="https://www.youtube.com/watch?v=mj4EKvbla5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SwTIh8aVDo" TargetMode="External"/><Relationship Id="rId14" Type="http://schemas.openxmlformats.org/officeDocument/2006/relationships/hyperlink" Target="https://www.youtube.com/watch?v=tGHkqejbGN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3448</Characters>
  <Application>Microsoft Office Word</Application>
  <DocSecurity>0</DocSecurity>
  <Lines>103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Peek</dc:creator>
  <cp:keywords/>
  <dc:description/>
  <cp:lastModifiedBy>Becky Peek</cp:lastModifiedBy>
  <cp:revision>4</cp:revision>
  <cp:lastPrinted>2026-02-25T13:38:00Z</cp:lastPrinted>
  <dcterms:created xsi:type="dcterms:W3CDTF">2026-02-24T14:53:00Z</dcterms:created>
  <dcterms:modified xsi:type="dcterms:W3CDTF">2026-02-25T13:38:00Z</dcterms:modified>
</cp:coreProperties>
</file>